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C0" w:rsidRPr="00EB2114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jc w:val="both"/>
        <w:rPr>
          <w:rFonts w:ascii="Trebuchet MS" w:hAnsi="Trebuchet MS"/>
          <w:b/>
          <w:color w:val="17365D" w:themeColor="text2" w:themeShade="BF"/>
          <w:sz w:val="10"/>
          <w:szCs w:val="10"/>
        </w:rPr>
      </w:pPr>
      <w:r w:rsidRPr="00EB2114">
        <w:rPr>
          <w:rFonts w:ascii="Trebuchet MS" w:hAnsi="Trebuchet MS"/>
          <w:b/>
          <w:noProof/>
          <w:color w:val="FFFFFF" w:themeColor="background1"/>
          <w:sz w:val="10"/>
          <w:szCs w:val="10"/>
          <w:lang w:eastAsia="fr-FR"/>
        </w:rPr>
        <w:drawing>
          <wp:anchor distT="0" distB="0" distL="114300" distR="114300" simplePos="0" relativeHeight="251663360" behindDoc="0" locked="0" layoutInCell="1" allowOverlap="1" wp14:anchorId="1A246DFF" wp14:editId="029C8417">
            <wp:simplePos x="0" y="0"/>
            <wp:positionH relativeFrom="column">
              <wp:posOffset>295910</wp:posOffset>
            </wp:positionH>
            <wp:positionV relativeFrom="paragraph">
              <wp:posOffset>168910</wp:posOffset>
            </wp:positionV>
            <wp:extent cx="1000125" cy="731520"/>
            <wp:effectExtent l="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ociations\Pictures\NortAsso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114">
        <w:rPr>
          <w:rFonts w:ascii="Trebuchet MS" w:eastAsia="Times New Roman" w:hAnsi="Trebuchet MS" w:cs="Arial"/>
          <w:b/>
          <w:noProof/>
          <w:color w:val="800080"/>
          <w:sz w:val="10"/>
          <w:szCs w:val="1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35318A" wp14:editId="19BA4637">
                <wp:simplePos x="0" y="0"/>
                <wp:positionH relativeFrom="column">
                  <wp:posOffset>92710</wp:posOffset>
                </wp:positionH>
                <wp:positionV relativeFrom="paragraph">
                  <wp:posOffset>49530</wp:posOffset>
                </wp:positionV>
                <wp:extent cx="7124700" cy="974725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14" w:rsidRPr="00EB2114" w:rsidRDefault="00EB2114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EB2114" w:rsidRPr="00EB2114" w:rsidRDefault="007832F8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Bulletin d’Adhésion 2025</w:t>
                            </w:r>
                          </w:p>
                          <w:p w:rsidR="00EB2114" w:rsidRDefault="00EB2114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B2114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NORT ASSOCIATIONS</w:t>
                            </w:r>
                          </w:p>
                          <w:p w:rsidR="00EB2114" w:rsidRPr="00EB2114" w:rsidRDefault="00EB2114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EB2114" w:rsidRDefault="00EB2114" w:rsidP="00BD4BAF">
                            <w:pPr>
                              <w:shd w:val="clear" w:color="auto" w:fill="17365D" w:themeFill="text2" w:themeFillShade="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3pt;margin-top:3.9pt;width:561pt;height:7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" stroked="f">
                <v:textbox>
                  <w:txbxContent>
                    <w:p w:rsidR="00EB2114" w:rsidRPr="00EB2114" w:rsidRDefault="00EB2114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EB2114" w:rsidRPr="00EB2114" w:rsidRDefault="007832F8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  <w:t>Bulletin d’Adhésion 2025</w:t>
                      </w:r>
                    </w:p>
                    <w:p w:rsidR="00EB2114" w:rsidRDefault="00EB2114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B2114"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  <w:t>NORT ASSOCIATIONS</w:t>
                      </w:r>
                    </w:p>
                    <w:p w:rsidR="00EB2114" w:rsidRPr="00EB2114" w:rsidRDefault="00EB2114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EB2114" w:rsidRDefault="00EB2114" w:rsidP="00BD4BAF">
                      <w:pPr>
                        <w:shd w:val="clear" w:color="auto" w:fill="17365D" w:themeFill="text2" w:themeFillShade="BF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FA1" w:rsidRPr="008E709E" w:rsidRDefault="00004DEB" w:rsidP="006732F6">
      <w:pPr>
        <w:tabs>
          <w:tab w:val="left" w:pos="1843"/>
          <w:tab w:val="left" w:leader="underscore" w:pos="9072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17365D" w:themeColor="text2" w:themeShade="BF"/>
          <w:sz w:val="24"/>
          <w:szCs w:val="24"/>
        </w:rPr>
        <w:t xml:space="preserve">   </w:t>
      </w:r>
      <w:r w:rsidR="00EB2114" w:rsidRPr="008E709E">
        <w:rPr>
          <w:rFonts w:ascii="Trebuchet MS" w:hAnsi="Trebuchet MS"/>
          <w:b/>
          <w:color w:val="17365D" w:themeColor="text2" w:themeShade="BF"/>
          <w:sz w:val="24"/>
          <w:szCs w:val="24"/>
        </w:rPr>
        <w:t>Nom Association :</w:t>
      </w:r>
      <w:r w:rsidR="001F51A6" w:rsidRPr="008E709E">
        <w:rPr>
          <w:rFonts w:ascii="Trebuchet MS" w:hAnsi="Trebuchet MS"/>
          <w:sz w:val="24"/>
          <w:szCs w:val="24"/>
        </w:rPr>
        <w:t xml:space="preserve"> </w:t>
      </w:r>
      <w:r w:rsidR="000B09EE" w:rsidRPr="008E709E">
        <w:rPr>
          <w:rFonts w:ascii="Trebuchet MS" w:hAnsi="Trebuchet MS"/>
          <w:sz w:val="24"/>
          <w:szCs w:val="24"/>
        </w:rPr>
        <w:tab/>
      </w:r>
      <w:r w:rsidR="000B09EE" w:rsidRPr="008E709E">
        <w:rPr>
          <w:rFonts w:ascii="Trebuchet MS" w:hAnsi="Trebuchet MS"/>
          <w:sz w:val="24"/>
          <w:szCs w:val="24"/>
        </w:rPr>
        <w:tab/>
      </w:r>
    </w:p>
    <w:p w:rsidR="00B16401" w:rsidRPr="00B16401" w:rsidRDefault="00B16401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800080"/>
          <w:lang w:eastAsia="fr-FR"/>
        </w:rPr>
      </w:pPr>
    </w:p>
    <w:p w:rsidR="00B16401" w:rsidRPr="00EB2114" w:rsidRDefault="00004DEB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</w:pPr>
      <w:r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  </w:t>
      </w:r>
      <w:r w:rsidR="00B16401" w:rsidRPr="00EB2114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Représentant légal  </w:t>
      </w:r>
    </w:p>
    <w:p w:rsidR="00504DC0" w:rsidRDefault="00504DC0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B16401" w:rsidRPr="00B16401" w:rsidRDefault="00004DEB" w:rsidP="006732F6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Nom/Prénom :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0B09EE" w:rsidRPr="00B16401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Fonction :</w:t>
      </w:r>
      <w:r w:rsidR="000B09EE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0B09EE" w:rsidRPr="00B16401" w:rsidRDefault="00004DEB" w:rsidP="00504DC0">
      <w:pPr>
        <w:tabs>
          <w:tab w:val="left" w:pos="1843"/>
          <w:tab w:val="left" w:leader="underscore" w:pos="4395"/>
          <w:tab w:val="left" w:pos="5387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Téléphone mobile :</w:t>
      </w:r>
      <w:r w:rsidR="000B09EE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CE527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5556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Email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: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5556FC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0B09EE" w:rsidRPr="00B16401" w:rsidRDefault="00004DEB" w:rsidP="00504DC0">
      <w:pPr>
        <w:tabs>
          <w:tab w:val="left" w:pos="2977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5556FC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Activité principale de l’association :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800080"/>
          <w:sz w:val="24"/>
          <w:szCs w:val="24"/>
          <w:lang w:eastAsia="fr-FR"/>
        </w:rPr>
      </w:pPr>
    </w:p>
    <w:p w:rsidR="00B16401" w:rsidRPr="00B16401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Adresse du siège</w:t>
      </w:r>
      <w:r w:rsidR="008522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social de l’association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 :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B16401" w:rsidRPr="00B16401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CP/Commune :</w:t>
      </w:r>
      <w:r w:rsidR="002C52FE" w:rsidRPr="002C52F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2C52FE" w:rsidRPr="00B16401" w:rsidRDefault="00004DEB" w:rsidP="00504DC0">
      <w:pPr>
        <w:tabs>
          <w:tab w:val="left" w:pos="1843"/>
          <w:tab w:val="left" w:leader="underscore" w:pos="4395"/>
          <w:tab w:val="left" w:pos="5387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2C52FE" w:rsidRPr="00B16401">
        <w:rPr>
          <w:rFonts w:ascii="Trebuchet MS" w:eastAsia="Times New Roman" w:hAnsi="Trebuchet MS" w:cs="Arial"/>
          <w:sz w:val="20"/>
          <w:szCs w:val="20"/>
          <w:lang w:eastAsia="fr-FR"/>
        </w:rPr>
        <w:t>Téléphone mobile :</w:t>
      </w:r>
      <w:r w:rsidR="002C52FE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4629CF">
        <w:rPr>
          <w:rFonts w:ascii="Trebuchet MS" w:eastAsia="Times New Roman" w:hAnsi="Trebuchet MS" w:cs="Arial"/>
          <w:sz w:val="20"/>
          <w:szCs w:val="20"/>
          <w:lang w:eastAsia="fr-FR"/>
        </w:rPr>
        <w:t>________________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 w:rsidRPr="005556FC">
        <w:rPr>
          <w:rFonts w:ascii="Trebuchet MS" w:eastAsia="Times New Roman" w:hAnsi="Trebuchet MS" w:cs="Arial"/>
          <w:sz w:val="20"/>
          <w:szCs w:val="20"/>
          <w:lang w:eastAsia="fr-FR"/>
        </w:rPr>
        <w:t>Email</w:t>
      </w:r>
      <w:r w:rsidR="004629CF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de l’association</w:t>
      </w:r>
      <w:r w:rsidR="002C52FE" w:rsidRPr="005556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: 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8522FC" w:rsidRPr="00B16401" w:rsidRDefault="008522FC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8522FC" w:rsidRDefault="00004DEB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</w:pPr>
      <w:r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  </w:t>
      </w:r>
      <w:r w:rsidR="00AF7B55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>Pour les</w:t>
      </w:r>
      <w:r w:rsidR="008522FC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Associations</w:t>
      </w:r>
      <w:r w:rsidR="00AF7B55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employeuses</w:t>
      </w:r>
      <w:r w:rsidR="008522FC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> :</w:t>
      </w:r>
    </w:p>
    <w:p w:rsidR="00B16401" w:rsidRPr="00B16401" w:rsidRDefault="008522FC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800080"/>
          <w:sz w:val="24"/>
          <w:szCs w:val="24"/>
          <w:lang w:eastAsia="fr-FR"/>
        </w:rPr>
      </w:pPr>
      <w:r w:rsidRPr="00B16401">
        <w:rPr>
          <w:rFonts w:ascii="Trebuchet MS" w:eastAsia="Times New Roman" w:hAnsi="Trebuchet MS" w:cs="Arial"/>
          <w:b/>
          <w:color w:val="800080"/>
          <w:sz w:val="24"/>
          <w:szCs w:val="24"/>
          <w:lang w:eastAsia="fr-FR"/>
        </w:rPr>
        <w:t xml:space="preserve"> </w:t>
      </w:r>
    </w:p>
    <w:p w:rsidR="00B16401" w:rsidRPr="00B16401" w:rsidRDefault="00004DEB" w:rsidP="00504DC0">
      <w:pPr>
        <w:tabs>
          <w:tab w:val="left" w:pos="3119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>Nom du syndicat employeur (</w:t>
      </w:r>
      <w:proofErr w:type="spellStart"/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>hexopée</w:t>
      </w:r>
      <w:proofErr w:type="spellEnd"/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>, cosmos…</w:t>
      </w:r>
      <w:proofErr w:type="gramStart"/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 xml:space="preserve">) </w:t>
      </w:r>
      <w:r w:rsidR="0091435F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:</w:t>
      </w:r>
      <w:proofErr w:type="gramEnd"/>
      <w:r w:rsidR="00483FF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8522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</w:t>
      </w:r>
      <w:r w:rsidR="00483FF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483FF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8522FC" w:rsidRDefault="008522FC" w:rsidP="008E709E">
      <w:pPr>
        <w:spacing w:after="0" w:line="240" w:lineRule="auto"/>
        <w:rPr>
          <w:rFonts w:ascii="Trebuchet MS" w:eastAsia="Times New Roman" w:hAnsi="Trebuchet MS" w:cs="Arial"/>
          <w:i/>
          <w:color w:val="17365D" w:themeColor="text2" w:themeShade="BF"/>
          <w:sz w:val="20"/>
          <w:szCs w:val="20"/>
          <w:lang w:eastAsia="fr-FR"/>
        </w:rPr>
      </w:pPr>
    </w:p>
    <w:p w:rsidR="008522FC" w:rsidRPr="008E709E" w:rsidRDefault="008522FC" w:rsidP="008E709E">
      <w:pPr>
        <w:spacing w:after="0" w:line="240" w:lineRule="auto"/>
        <w:rPr>
          <w:rFonts w:ascii="Trebuchet MS" w:eastAsia="Times New Roman" w:hAnsi="Trebuchet MS" w:cs="Arial"/>
          <w:i/>
          <w:color w:val="17365D" w:themeColor="text2" w:themeShade="BF"/>
          <w:sz w:val="20"/>
          <w:szCs w:val="20"/>
          <w:lang w:eastAsia="fr-FR"/>
        </w:rPr>
      </w:pPr>
    </w:p>
    <w:p w:rsidR="00504DC0" w:rsidRPr="00504DC0" w:rsidRDefault="00504DC0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17365D" w:themeColor="text2" w:themeShade="BF"/>
          <w:sz w:val="10"/>
          <w:szCs w:val="10"/>
          <w:lang w:eastAsia="fr-FR"/>
        </w:rPr>
      </w:pPr>
    </w:p>
    <w:tbl>
      <w:tblPr>
        <w:tblW w:w="4900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7"/>
        <w:gridCol w:w="233"/>
        <w:gridCol w:w="725"/>
        <w:gridCol w:w="1739"/>
        <w:gridCol w:w="175"/>
        <w:gridCol w:w="723"/>
        <w:gridCol w:w="1643"/>
      </w:tblGrid>
      <w:tr w:rsidR="00DA18F2" w:rsidRPr="00DA18F2" w:rsidTr="00004DEB">
        <w:trPr>
          <w:trHeight w:val="675"/>
        </w:trPr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8F2" w:rsidRPr="00DA18F2" w:rsidRDefault="00004DEB" w:rsidP="00DA18F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</w:pPr>
            <w:r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 xml:space="preserve">   </w:t>
            </w:r>
            <w:r w:rsidR="00DA18F2" w:rsidRPr="00DA18F2"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>F</w:t>
            </w:r>
            <w:r w:rsidR="008522FC"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 xml:space="preserve">ormule choisie </w:t>
            </w:r>
            <w:r w:rsidR="007832F8"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>pour l’année 2025</w:t>
            </w:r>
          </w:p>
          <w:p w:rsidR="00DA18F2" w:rsidRPr="00DA18F2" w:rsidRDefault="00004DEB" w:rsidP="00DA18F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17365D" w:themeColor="text2" w:themeShade="BF"/>
                <w:lang w:eastAsia="fr-FR"/>
              </w:rPr>
              <w:t xml:space="preserve">   </w:t>
            </w:r>
            <w:r w:rsidR="00DA18F2" w:rsidRPr="00DA18F2">
              <w:rPr>
                <w:rFonts w:ascii="Trebuchet MS" w:eastAsia="Times New Roman" w:hAnsi="Trebuchet MS" w:cs="Calibri"/>
                <w:b/>
                <w:bCs/>
                <w:color w:val="17365D" w:themeColor="text2" w:themeShade="BF"/>
                <w:lang w:eastAsia="fr-FR"/>
              </w:rPr>
              <w:t>Case à cocher 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t xml:space="preserve">Association  </w:t>
            </w:r>
          </w:p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proofErr w:type="spellStart"/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t>nortaise</w:t>
            </w:r>
            <w:proofErr w:type="spell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t>Association</w:t>
            </w:r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br/>
              <w:t>extérieure</w:t>
            </w:r>
          </w:p>
        </w:tc>
      </w:tr>
      <w:tr w:rsidR="00DA18F2" w:rsidRPr="00DA18F2" w:rsidTr="00004DEB">
        <w:trPr>
          <w:trHeight w:val="255"/>
        </w:trPr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</w:tr>
      <w:tr w:rsidR="00DA18F2" w:rsidRPr="00DA18F2" w:rsidTr="00004DEB">
        <w:trPr>
          <w:trHeight w:val="1142"/>
        </w:trPr>
        <w:tc>
          <w:tcPr>
            <w:tcW w:w="2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F2" w:rsidRPr="00DA18F2" w:rsidRDefault="007832F8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fr-FR"/>
              </w:rPr>
              <w:t>Adhésion 2025</w:t>
            </w:r>
            <w:r w:rsidR="00DA18F2" w:rsidRPr="00DA18F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fr-FR"/>
              </w:rPr>
              <w:t xml:space="preserve"> permettant l'accès aux services proposés par NORT ASSOCIATIONS</w:t>
            </w:r>
          </w:p>
          <w:p w:rsidR="00DA18F2" w:rsidRPr="00DA18F2" w:rsidRDefault="00DA18F2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bCs/>
                <w:sz w:val="20"/>
                <w:szCs w:val="20"/>
                <w:lang w:eastAsia="fr-FR"/>
              </w:rPr>
              <w:t>(détail au verso)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543FF1" w:rsidRDefault="00DA18F2" w:rsidP="00DA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3D5C1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□</w:t>
            </w:r>
          </w:p>
          <w:p w:rsidR="00DA18F2" w:rsidRPr="003D5C1D" w:rsidRDefault="00543FF1" w:rsidP="00DA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3D5C1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DA18F2" w:rsidRPr="003D5C1D" w:rsidRDefault="00DA18F2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lang w:eastAsia="fr-FR"/>
              </w:rPr>
            </w:pPr>
          </w:p>
          <w:p w:rsidR="00543FF1" w:rsidRDefault="00543FF1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>95€</w:t>
            </w:r>
          </w:p>
          <w:p w:rsidR="00543FF1" w:rsidRDefault="00543FF1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</w:p>
          <w:p w:rsidR="00DA18F2" w:rsidRPr="003D5C1D" w:rsidRDefault="00543FF1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 xml:space="preserve">Ou </w:t>
            </w:r>
            <w:r w:rsidR="00D60ECB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 xml:space="preserve">10% </w:t>
            </w:r>
            <w:r w:rsidR="007832F8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>recettes 2024</w:t>
            </w: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 xml:space="preserve"> *maxi</w:t>
            </w:r>
            <w:r w:rsidR="00DA18F2" w:rsidRPr="003D5C1D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 xml:space="preserve"> 95 €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40"/>
                <w:szCs w:val="4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color w:val="000000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A18F2" w:rsidRPr="003D5C1D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 w:rsidRPr="003D5C1D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>205,00 €</w:t>
            </w:r>
          </w:p>
        </w:tc>
      </w:tr>
      <w:tr w:rsidR="00DA18F2" w:rsidRPr="00DA18F2" w:rsidTr="00004DEB">
        <w:trPr>
          <w:trHeight w:val="300"/>
        </w:trPr>
        <w:tc>
          <w:tcPr>
            <w:tcW w:w="2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fr-FR"/>
              </w:rPr>
            </w:pPr>
            <w:r w:rsidRPr="00DA18F2">
              <w:rPr>
                <w:rFonts w:ascii="Calibri" w:eastAsia="Times New Roman" w:hAnsi="Calibri" w:cs="Calibri"/>
                <w:b/>
                <w:iCs/>
                <w:color w:val="000000"/>
                <w:lang w:eastAsia="fr-FR"/>
              </w:rPr>
              <w:t>*hors subventions et collectes redistribuées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B09EE" w:rsidRPr="007E70D7" w:rsidRDefault="00004DEB" w:rsidP="00504DC0">
      <w:pPr>
        <w:widowControl w:val="0"/>
        <w:spacing w:after="0" w:line="240" w:lineRule="auto"/>
        <w:jc w:val="both"/>
        <w:rPr>
          <w:rFonts w:ascii="Trebuchet MS" w:eastAsia="Times New Roman" w:hAnsi="Trebuchet MS" w:cs="Arial"/>
          <w:i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</w:t>
      </w:r>
      <w:r w:rsidR="000B09EE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Nous certifions que le Conseil d’Administration a pris la décision d’</w:t>
      </w:r>
      <w:r w:rsidR="00B16401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adhérer à NORT ASSOCIATIONS pour l’année </w:t>
      </w: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        </w:t>
      </w:r>
      <w:r w:rsidR="00B16401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civile </w:t>
      </w:r>
      <w:r w:rsidR="007832F8">
        <w:rPr>
          <w:rFonts w:ascii="Trebuchet MS" w:eastAsia="Times New Roman" w:hAnsi="Trebuchet MS" w:cs="Arial"/>
          <w:i/>
          <w:sz w:val="20"/>
          <w:szCs w:val="20"/>
          <w:lang w:eastAsia="fr-FR"/>
        </w:rPr>
        <w:t>2025</w:t>
      </w:r>
      <w:r w:rsidR="0091435F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. Notre </w:t>
      </w:r>
      <w:r w:rsidR="000B09EE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association s’engage à respecter les statuts de NORT ASSOCIATIONS</w:t>
      </w:r>
      <w:r w:rsidR="00DA18F2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et à fournir les justificatifs </w:t>
      </w: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</w:t>
      </w:r>
      <w:r w:rsidR="00DA18F2">
        <w:rPr>
          <w:rFonts w:ascii="Trebuchet MS" w:eastAsia="Times New Roman" w:hAnsi="Trebuchet MS" w:cs="Arial"/>
          <w:i/>
          <w:sz w:val="20"/>
          <w:szCs w:val="20"/>
          <w:lang w:eastAsia="fr-FR"/>
        </w:rPr>
        <w:t>nécessaires au calcul de la cotisation</w:t>
      </w:r>
      <w:r w:rsidR="000B09EE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.</w:t>
      </w:r>
      <w:r w:rsidR="0091435F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Nous avons noté que la facturation de ce service nous sera adressée ultérieurement, dès que notre adhésion </w:t>
      </w:r>
      <w:r w:rsidR="0091435F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sera formalisée par la réception de ce formulaire dûment complété et 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 </w:t>
      </w:r>
      <w:r w:rsidR="0091435F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signé, ainsi que </w:t>
      </w:r>
      <w:r w:rsidR="00026BD7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du</w:t>
      </w:r>
      <w:r w:rsidR="0091435F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règlement correspondant</w:t>
      </w:r>
      <w:r w:rsid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(chèque ou virement</w:t>
      </w:r>
      <w:r w:rsidR="006F69B6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bancaire</w:t>
      </w:r>
      <w:r w:rsid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)</w:t>
      </w:r>
      <w:r w:rsidR="0091435F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.</w:t>
      </w:r>
    </w:p>
    <w:p w:rsidR="006732F6" w:rsidRPr="00163D73" w:rsidRDefault="006732F6" w:rsidP="00504DC0">
      <w:pPr>
        <w:widowControl w:val="0"/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15201D" w:rsidRPr="00B16401" w:rsidRDefault="00004DEB" w:rsidP="00504DC0">
      <w:pPr>
        <w:tabs>
          <w:tab w:val="left" w:leader="underscore" w:pos="4395"/>
          <w:tab w:val="left" w:pos="510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 xml:space="preserve">Fait à </w:t>
      </w:r>
      <w:r w:rsidR="0015201D" w:rsidRPr="00B16401">
        <w:rPr>
          <w:rFonts w:ascii="Trebuchet MS" w:eastAsia="Times New Roman" w:hAnsi="Trebuchet MS" w:cs="Arial"/>
          <w:sz w:val="20"/>
          <w:szCs w:val="20"/>
          <w:lang w:eastAsia="fr-FR"/>
        </w:rPr>
        <w:t>:</w:t>
      </w:r>
      <w:r w:rsidR="0015201D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ab/>
        <w:t xml:space="preserve">   </w:t>
      </w:r>
      <w:r w:rsidR="006732F6">
        <w:rPr>
          <w:rFonts w:ascii="Trebuchet MS" w:eastAsia="Times New Roman" w:hAnsi="Trebuchet MS" w:cs="Arial"/>
          <w:sz w:val="20"/>
          <w:szCs w:val="20"/>
          <w:lang w:eastAsia="fr-FR"/>
        </w:rPr>
        <w:t>Le</w:t>
      </w:r>
      <w:r w:rsidR="0015201D" w:rsidRPr="005556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15201D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: </w:t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DA18F2" w:rsidRDefault="00004DEB" w:rsidP="009D4366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</w:t>
      </w:r>
      <w:r w:rsidR="00B16401" w:rsidRPr="00440D9F">
        <w:rPr>
          <w:rFonts w:ascii="Trebuchet MS" w:eastAsia="Times New Roman" w:hAnsi="Trebuchet MS" w:cs="Arial"/>
          <w:i/>
          <w:sz w:val="20"/>
          <w:szCs w:val="20"/>
          <w:lang w:eastAsia="fr-FR"/>
        </w:rPr>
        <w:t>(Cachet)</w:t>
      </w:r>
      <w:r w:rsidR="00B16401" w:rsidRPr="00440D9F">
        <w:rPr>
          <w:rFonts w:ascii="Trebuchet MS" w:eastAsia="Times New Roman" w:hAnsi="Trebuchet MS" w:cs="Arial"/>
          <w:i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440D9F">
        <w:rPr>
          <w:rFonts w:ascii="Trebuchet MS" w:eastAsia="Times New Roman" w:hAnsi="Trebuchet MS" w:cs="Arial"/>
          <w:i/>
          <w:sz w:val="20"/>
          <w:szCs w:val="20"/>
          <w:lang w:eastAsia="fr-FR"/>
        </w:rPr>
        <w:t>(Signature)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 </w:t>
      </w:r>
    </w:p>
    <w:p w:rsidR="008522FC" w:rsidRDefault="008522FC">
      <w:pPr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440D9F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7235AA" wp14:editId="6681726D">
                <wp:simplePos x="0" y="0"/>
                <wp:positionH relativeFrom="column">
                  <wp:posOffset>-10795</wp:posOffset>
                </wp:positionH>
                <wp:positionV relativeFrom="paragraph">
                  <wp:posOffset>521970</wp:posOffset>
                </wp:positionV>
                <wp:extent cx="7227570" cy="10712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757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B04" w:rsidRDefault="00BC1B04" w:rsidP="00BC1B04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8522FC" w:rsidRDefault="008522FC" w:rsidP="00BC1B04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Bulletin à retourner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chez NORT ASSOCIATIONS</w:t>
                            </w: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accompagné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 votre</w:t>
                            </w: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règlement, à l’adresse suivante :</w:t>
                            </w:r>
                          </w:p>
                          <w:p w:rsidR="00504DC0" w:rsidRPr="00BC1B04" w:rsidRDefault="008522FC" w:rsidP="00BC1B04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NORT ASSOCIATIONS - 7 rue de la Fraternité</w:t>
                            </w:r>
                            <w:r w:rsidR="00163D73"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– 44390 Nort-sur-Erdre</w:t>
                            </w:r>
                          </w:p>
                          <w:p w:rsidR="00943D1C" w:rsidRPr="008522FC" w:rsidRDefault="00943D1C" w:rsidP="008522FC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Tel : 02.40.29</w:t>
                            </w:r>
                            <w:r w:rsidR="008522FC" w:rsidRPr="008522FC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.53.76</w:t>
                            </w:r>
                            <w:r w:rsidRPr="00BC1B0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‍‍</w:t>
                            </w:r>
                            <w:r w:rsidRPr="00BC1B04"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BD4BAF" w:rsidRPr="00BD4BAF"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nortasso@wanadoo.fr</w:t>
                            </w:r>
                          </w:p>
                          <w:p w:rsidR="00BD4BAF" w:rsidRPr="00BD4BAF" w:rsidRDefault="00BD4BAF" w:rsidP="00163D73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BD4BAF" w:rsidRDefault="00BD4BAF" w:rsidP="00163D73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D4BAF"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CCM NORT-SAFFRE-JOUE - IBAN : FR76 1027 8360 8800 0106 4800 142 - BIC : CMCIFR2A</w:t>
                            </w:r>
                          </w:p>
                          <w:p w:rsidR="00026BD7" w:rsidRPr="00BC1B04" w:rsidRDefault="00026BD7" w:rsidP="00163D73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04DC0" w:rsidRPr="00BC1B04" w:rsidRDefault="00504DC0" w:rsidP="0081559F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7235AA" id="_x0000_s1027" type="#_x0000_t202" style="position:absolute;margin-left:-.85pt;margin-top:41.1pt;width:569.1pt;height:8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" stroked="f">
                <v:textbox>
                  <w:txbxContent>
                    <w:p w:rsidR="00BC1B04" w:rsidRDefault="00BC1B04" w:rsidP="00BC1B04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8522FC" w:rsidRDefault="008522FC" w:rsidP="00BC1B04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Bulletin à retourner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chez NORT ASSOCIATIONS</w:t>
                      </w: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accompagné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de votre</w:t>
                      </w: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règlement, à l’adresse suivante :</w:t>
                      </w:r>
                    </w:p>
                    <w:p w:rsidR="00504DC0" w:rsidRPr="00BC1B04" w:rsidRDefault="008522FC" w:rsidP="00BC1B04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NORT ASSOCIATIONS - 7 rue de la Fraternité</w:t>
                      </w:r>
                      <w:r w:rsidR="00163D73"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– 44390 Nort-sur-Erdre</w:t>
                      </w:r>
                    </w:p>
                    <w:p w:rsidR="00943D1C" w:rsidRPr="008522FC" w:rsidRDefault="00943D1C" w:rsidP="008522FC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Tel : 02.40.29</w:t>
                      </w:r>
                      <w:r w:rsidR="008522FC" w:rsidRPr="008522FC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.53.76</w:t>
                      </w:r>
                      <w:r w:rsidRPr="00BC1B0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‍‍</w:t>
                      </w:r>
                      <w:r w:rsidRPr="00BC1B04"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  <w:t xml:space="preserve"> – </w:t>
                      </w:r>
                      <w:r w:rsidR="00BD4BAF" w:rsidRPr="00BD4BAF"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  <w:t>nortasso@wanadoo.fr</w:t>
                      </w:r>
                    </w:p>
                    <w:p w:rsidR="00BD4BAF" w:rsidRPr="00BD4BAF" w:rsidRDefault="00BD4BAF" w:rsidP="00163D73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:rsidR="00BD4BAF" w:rsidRDefault="00BD4BAF" w:rsidP="00163D73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D4BAF"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  <w:t>CCM NORT-SAFFRE-JOUE - IBAN : FR76 1027 8360 8800 0106 4800 142 - BIC : CMCIFR2A</w:t>
                      </w:r>
                    </w:p>
                    <w:p w:rsidR="00026BD7" w:rsidRPr="00BC1B04" w:rsidRDefault="00026BD7" w:rsidP="00163D73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504DC0" w:rsidRPr="00BC1B04" w:rsidRDefault="00504DC0" w:rsidP="0081559F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2FC" w:rsidRDefault="008522FC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5D1150" w:rsidRDefault="005D1150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5D1150" w:rsidRDefault="005D1150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394"/>
      </w:tblGrid>
      <w:tr w:rsidR="005D1150" w:rsidTr="00D0630E">
        <w:trPr>
          <w:trHeight w:val="983"/>
        </w:trPr>
        <w:tc>
          <w:tcPr>
            <w:tcW w:w="2518" w:type="dxa"/>
          </w:tcPr>
          <w:p w:rsidR="005D1150" w:rsidRDefault="005D1150" w:rsidP="00D0630E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5D6E88E" wp14:editId="10A45B91">
                  <wp:simplePos x="0" y="0"/>
                  <wp:positionH relativeFrom="column">
                    <wp:posOffset>681580</wp:posOffset>
                  </wp:positionH>
                  <wp:positionV relativeFrom="paragraph">
                    <wp:posOffset>14605</wp:posOffset>
                  </wp:positionV>
                  <wp:extent cx="806450" cy="588010"/>
                  <wp:effectExtent l="0" t="0" r="0" b="2540"/>
                  <wp:wrapNone/>
                  <wp:docPr id="1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0" w:type="dxa"/>
          </w:tcPr>
          <w:p w:rsidR="005D1150" w:rsidRPr="00C54A86" w:rsidRDefault="005D1150" w:rsidP="00D0630E">
            <w:pPr>
              <w:jc w:val="center"/>
              <w:rPr>
                <w:b/>
                <w:sz w:val="40"/>
                <w:szCs w:val="40"/>
              </w:rPr>
            </w:pPr>
            <w:r w:rsidRPr="00C54A86">
              <w:rPr>
                <w:b/>
                <w:sz w:val="40"/>
                <w:szCs w:val="40"/>
              </w:rPr>
              <w:t>Services NORT ASSOCIATIONS</w:t>
            </w:r>
          </w:p>
          <w:p w:rsidR="005D1150" w:rsidRDefault="007832F8" w:rsidP="00D0630E">
            <w:pPr>
              <w:jc w:val="center"/>
            </w:pPr>
            <w:r>
              <w:rPr>
                <w:b/>
                <w:sz w:val="40"/>
                <w:szCs w:val="40"/>
              </w:rPr>
              <w:t>Tarification 2025</w:t>
            </w:r>
          </w:p>
        </w:tc>
      </w:tr>
    </w:tbl>
    <w:p w:rsidR="005D1150" w:rsidRDefault="005D1150" w:rsidP="005D1150"/>
    <w:tbl>
      <w:tblPr>
        <w:tblStyle w:val="Grilledutableau"/>
        <w:tblW w:w="11554" w:type="dxa"/>
        <w:tblLook w:val="04A0" w:firstRow="1" w:lastRow="0" w:firstColumn="1" w:lastColumn="0" w:noHBand="0" w:noVBand="1"/>
      </w:tblPr>
      <w:tblGrid>
        <w:gridCol w:w="6033"/>
        <w:gridCol w:w="1189"/>
        <w:gridCol w:w="235"/>
        <w:gridCol w:w="1275"/>
        <w:gridCol w:w="1275"/>
        <w:gridCol w:w="235"/>
        <w:gridCol w:w="1312"/>
      </w:tblGrid>
      <w:tr w:rsidR="005D1150" w:rsidTr="00D0630E">
        <w:trPr>
          <w:trHeight w:val="269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  <w:tcBorders>
              <w:bottom w:val="single" w:sz="4" w:space="0" w:color="auto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  <w:r>
              <w:rPr>
                <w:b/>
              </w:rPr>
              <w:t xml:space="preserve">Association </w:t>
            </w:r>
            <w:proofErr w:type="spellStart"/>
            <w:r>
              <w:rPr>
                <w:b/>
              </w:rPr>
              <w:t>N</w:t>
            </w:r>
            <w:r w:rsidRPr="00532998">
              <w:rPr>
                <w:b/>
              </w:rPr>
              <w:t>ortaise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  <w:r w:rsidRPr="00532998">
              <w:rPr>
                <w:b/>
              </w:rPr>
              <w:t>Association extérieurs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tcBorders>
              <w:bottom w:val="single" w:sz="4" w:space="0" w:color="auto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  <w:r>
              <w:rPr>
                <w:b/>
              </w:rPr>
              <w:t xml:space="preserve">Association </w:t>
            </w:r>
            <w:proofErr w:type="spellStart"/>
            <w:r>
              <w:rPr>
                <w:b/>
              </w:rPr>
              <w:t>N</w:t>
            </w:r>
            <w:r w:rsidRPr="00532998">
              <w:rPr>
                <w:b/>
              </w:rPr>
              <w:t>ortaise</w:t>
            </w:r>
            <w:proofErr w:type="spellEnd"/>
          </w:p>
          <w:p w:rsidR="005D1150" w:rsidRPr="00532998" w:rsidRDefault="005D1150" w:rsidP="00D0630E">
            <w:pPr>
              <w:jc w:val="center"/>
              <w:rPr>
                <w:b/>
              </w:rPr>
            </w:pPr>
            <w:r w:rsidRPr="009E1FFB">
              <w:rPr>
                <w:b/>
                <w:sz w:val="18"/>
                <w:szCs w:val="18"/>
              </w:rPr>
              <w:t>non adhérente</w:t>
            </w:r>
          </w:p>
        </w:tc>
      </w:tr>
      <w:tr w:rsidR="005D1150" w:rsidTr="00D0630E">
        <w:trPr>
          <w:trHeight w:val="113"/>
        </w:trPr>
        <w:tc>
          <w:tcPr>
            <w:tcW w:w="6033" w:type="dxa"/>
            <w:tcBorders>
              <w:top w:val="nil"/>
              <w:left w:val="nil"/>
              <w:right w:val="nil"/>
            </w:tcBorders>
          </w:tcPr>
          <w:p w:rsidR="005D1150" w:rsidRDefault="005D1150" w:rsidP="00D0630E"/>
        </w:tc>
        <w:tc>
          <w:tcPr>
            <w:tcW w:w="1189" w:type="dxa"/>
            <w:tcBorders>
              <w:top w:val="nil"/>
              <w:left w:val="nil"/>
              <w:right w:val="nil"/>
            </w:tcBorders>
          </w:tcPr>
          <w:p w:rsidR="005D1150" w:rsidRDefault="005D1150" w:rsidP="00D0630E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1275" w:type="dxa"/>
            <w:tcBorders>
              <w:left w:val="nil"/>
              <w:right w:val="nil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1312" w:type="dxa"/>
            <w:tcBorders>
              <w:left w:val="nil"/>
              <w:right w:val="nil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</w:p>
        </w:tc>
      </w:tr>
      <w:tr w:rsidR="005D1150" w:rsidTr="00D0630E">
        <w:trPr>
          <w:trHeight w:val="269"/>
        </w:trPr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5D1150" w:rsidRDefault="005D1150" w:rsidP="00D0630E"/>
          <w:p w:rsidR="005D1150" w:rsidRDefault="005D1150" w:rsidP="00D0630E"/>
          <w:p w:rsidR="005D1150" w:rsidRDefault="005D1150" w:rsidP="00D0630E">
            <w:r w:rsidRPr="002F57D0">
              <w:rPr>
                <w:b/>
              </w:rPr>
              <w:t>Adhésion annuelle permettant l’accès aux services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</w:tcPr>
          <w:p w:rsidR="005D1150" w:rsidRPr="00540EE0" w:rsidRDefault="005D1150" w:rsidP="00D0630E">
            <w:pPr>
              <w:jc w:val="center"/>
              <w:rPr>
                <w:b/>
                <w:sz w:val="20"/>
                <w:szCs w:val="20"/>
              </w:rPr>
            </w:pPr>
            <w:r w:rsidRPr="00540EE0">
              <w:rPr>
                <w:b/>
                <w:sz w:val="20"/>
                <w:szCs w:val="20"/>
              </w:rPr>
              <w:t>95€</w:t>
            </w:r>
          </w:p>
          <w:p w:rsidR="005D1150" w:rsidRDefault="005D1150" w:rsidP="00D0630E">
            <w:pPr>
              <w:jc w:val="center"/>
            </w:pPr>
            <w:r w:rsidRPr="00F306B3">
              <w:rPr>
                <w:sz w:val="20"/>
                <w:szCs w:val="20"/>
              </w:rPr>
              <w:t>ou 10% des recettes 202</w:t>
            </w:r>
            <w:r w:rsidR="007832F8">
              <w:rPr>
                <w:sz w:val="20"/>
                <w:szCs w:val="20"/>
              </w:rPr>
              <w:t>4</w:t>
            </w:r>
            <w:r w:rsidRPr="00F306B3">
              <w:rPr>
                <w:sz w:val="16"/>
                <w:szCs w:val="16"/>
              </w:rPr>
              <w:t xml:space="preserve"> (hors subvention et dons)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1150" w:rsidRDefault="005D1150" w:rsidP="00D0630E">
            <w:pPr>
              <w:rPr>
                <w:sz w:val="20"/>
                <w:szCs w:val="20"/>
              </w:rPr>
            </w:pPr>
          </w:p>
          <w:p w:rsidR="005D1150" w:rsidRDefault="005D1150" w:rsidP="00D0630E">
            <w:pPr>
              <w:rPr>
                <w:sz w:val="20"/>
                <w:szCs w:val="20"/>
              </w:rPr>
            </w:pPr>
          </w:p>
          <w:p w:rsidR="005D1150" w:rsidRPr="00540EE0" w:rsidRDefault="005D1150" w:rsidP="00D0630E">
            <w:pPr>
              <w:jc w:val="center"/>
              <w:rPr>
                <w:b/>
                <w:sz w:val="20"/>
                <w:szCs w:val="20"/>
              </w:rPr>
            </w:pPr>
            <w:r w:rsidRPr="00540EE0">
              <w:rPr>
                <w:b/>
                <w:sz w:val="20"/>
                <w:szCs w:val="20"/>
              </w:rPr>
              <w:t>205.00€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shd w:val="clear" w:color="auto" w:fill="D9D9D9" w:themeFill="background1" w:themeFillShade="D9"/>
          </w:tcPr>
          <w:p w:rsidR="005D1150" w:rsidRDefault="005D1150" w:rsidP="00D0630E"/>
        </w:tc>
      </w:tr>
      <w:tr w:rsidR="005D1150" w:rsidTr="00D0630E">
        <w:trPr>
          <w:trHeight w:val="269"/>
        </w:trPr>
        <w:tc>
          <w:tcPr>
            <w:tcW w:w="7222" w:type="dxa"/>
            <w:gridSpan w:val="2"/>
            <w:tcBorders>
              <w:bottom w:val="nil"/>
            </w:tcBorders>
          </w:tcPr>
          <w:p w:rsidR="005D1150" w:rsidRDefault="005D1150" w:rsidP="00D0630E">
            <w:r w:rsidRPr="002F57D0">
              <w:rPr>
                <w:b/>
              </w:rPr>
              <w:t>Participation au forum des associations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  <w:vMerge w:val="restart"/>
          </w:tcPr>
          <w:p w:rsidR="005D115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Pr="002F57D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Default="005D1150" w:rsidP="00D0630E">
            <w:pPr>
              <w:jc w:val="center"/>
            </w:pPr>
            <w:r>
              <w:t>Inclus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tcBorders>
              <w:bottom w:val="single" w:sz="4" w:space="0" w:color="auto"/>
            </w:tcBorders>
          </w:tcPr>
          <w:p w:rsidR="005D1150" w:rsidRPr="002F57D0" w:rsidRDefault="005D1150" w:rsidP="00D0630E">
            <w:pPr>
              <w:jc w:val="center"/>
              <w:rPr>
                <w:sz w:val="20"/>
                <w:szCs w:val="20"/>
              </w:rPr>
            </w:pPr>
            <w:r w:rsidRPr="002F57D0">
              <w:rPr>
                <w:sz w:val="20"/>
                <w:szCs w:val="20"/>
              </w:rPr>
              <w:t>52€</w:t>
            </w:r>
          </w:p>
        </w:tc>
      </w:tr>
      <w:tr w:rsidR="005D1150" w:rsidTr="00D0630E">
        <w:trPr>
          <w:trHeight w:val="269"/>
        </w:trPr>
        <w:tc>
          <w:tcPr>
            <w:tcW w:w="7222" w:type="dxa"/>
            <w:gridSpan w:val="2"/>
            <w:tcBorders>
              <w:top w:val="nil"/>
            </w:tcBorders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Boîte postale + email à réception courrier</w:t>
            </w:r>
          </w:p>
          <w:p w:rsidR="005D1150" w:rsidRDefault="005D1150" w:rsidP="00D0630E">
            <w:pPr>
              <w:spacing w:after="60"/>
              <w:ind w:right="1701"/>
            </w:pPr>
            <w:r w:rsidRPr="002F57D0">
              <w:rPr>
                <w:b/>
              </w:rPr>
              <w:t xml:space="preserve">Page dédiée sur notre site internet et </w:t>
            </w:r>
            <w:proofErr w:type="spellStart"/>
            <w:r w:rsidRPr="002F57D0">
              <w:rPr>
                <w:b/>
              </w:rPr>
              <w:t>facebook</w:t>
            </w:r>
            <w:proofErr w:type="spellEnd"/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  <w:vMerge/>
          </w:tcPr>
          <w:p w:rsidR="005D1150" w:rsidRDefault="005D1150" w:rsidP="00D0630E">
            <w:pPr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shd w:val="clear" w:color="auto" w:fill="D9D9D9" w:themeFill="background1" w:themeFillShade="D9"/>
          </w:tcPr>
          <w:p w:rsidR="005D1150" w:rsidRDefault="005D1150" w:rsidP="00D0630E"/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spacing w:before="60"/>
              <w:rPr>
                <w:b/>
              </w:rPr>
            </w:pPr>
            <w:r w:rsidRPr="002F57D0">
              <w:rPr>
                <w:b/>
              </w:rPr>
              <w:t>Gestion des chèques service CCAS</w:t>
            </w:r>
          </w:p>
        </w:tc>
        <w:tc>
          <w:tcPr>
            <w:tcW w:w="1189" w:type="dxa"/>
          </w:tcPr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montant remis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</w:tcPr>
          <w:p w:rsidR="005D1150" w:rsidRPr="002F57D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Pr="002F57D0" w:rsidRDefault="005D1150" w:rsidP="00D0630E">
            <w:pPr>
              <w:jc w:val="center"/>
              <w:rPr>
                <w:sz w:val="20"/>
                <w:szCs w:val="20"/>
              </w:rPr>
            </w:pPr>
            <w:r w:rsidRPr="002F57D0">
              <w:rPr>
                <w:sz w:val="20"/>
                <w:szCs w:val="20"/>
              </w:rPr>
              <w:t>3</w:t>
            </w:r>
            <w:r w:rsidR="005C6002">
              <w:rPr>
                <w:sz w:val="20"/>
                <w:szCs w:val="20"/>
              </w:rPr>
              <w:t>.5</w:t>
            </w:r>
            <w:r w:rsidRPr="002F57D0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</w:tcPr>
          <w:p w:rsidR="005D1150" w:rsidRPr="002F57D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Pr="002F57D0" w:rsidRDefault="005D1150" w:rsidP="00D0630E">
            <w:pPr>
              <w:jc w:val="center"/>
              <w:rPr>
                <w:sz w:val="20"/>
                <w:szCs w:val="20"/>
              </w:rPr>
            </w:pPr>
            <w:r w:rsidRPr="002F57D0">
              <w:rPr>
                <w:sz w:val="20"/>
                <w:szCs w:val="20"/>
              </w:rPr>
              <w:t>3</w:t>
            </w:r>
            <w:r w:rsidR="005C6002">
              <w:rPr>
                <w:sz w:val="20"/>
                <w:szCs w:val="20"/>
              </w:rPr>
              <w:t>.5</w:t>
            </w:r>
            <w:r w:rsidRPr="002F57D0">
              <w:rPr>
                <w:sz w:val="20"/>
                <w:szCs w:val="20"/>
              </w:rPr>
              <w:t>%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Location de matériel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Sonorisation</w:t>
            </w:r>
          </w:p>
          <w:p w:rsidR="005D1150" w:rsidRPr="00833805" w:rsidRDefault="005D1150" w:rsidP="005D115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 xml:space="preserve">Vidéoprojecteur + écran </w:t>
            </w:r>
          </w:p>
          <w:p w:rsidR="005D1150" w:rsidRPr="009D724D" w:rsidRDefault="005D1150" w:rsidP="005D1150">
            <w:pPr>
              <w:pStyle w:val="Paragraphedeliste"/>
              <w:numPr>
                <w:ilvl w:val="0"/>
                <w:numId w:val="1"/>
              </w:numPr>
              <w:spacing w:after="60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 xml:space="preserve">Barnum 3m x 3mn </w:t>
            </w:r>
          </w:p>
        </w:tc>
        <w:tc>
          <w:tcPr>
            <w:tcW w:w="1189" w:type="dxa"/>
          </w:tcPr>
          <w:p w:rsidR="005D1150" w:rsidRDefault="005D1150" w:rsidP="00D0630E">
            <w:pPr>
              <w:spacing w:line="276" w:lineRule="auto"/>
            </w:pP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1 jour</w:t>
            </w:r>
          </w:p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Pr="00833805" w:rsidRDefault="005D1150" w:rsidP="00D0630E">
            <w:pPr>
              <w:jc w:val="center"/>
            </w:pPr>
          </w:p>
          <w:p w:rsidR="005D1150" w:rsidRPr="00833805" w:rsidRDefault="007B4D4A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D1150" w:rsidRPr="00833805">
              <w:rPr>
                <w:sz w:val="18"/>
                <w:szCs w:val="18"/>
              </w:rPr>
              <w:t>.00€</w:t>
            </w:r>
          </w:p>
          <w:p w:rsidR="005D1150" w:rsidRPr="009E1FFB" w:rsidRDefault="009B2EA8" w:rsidP="00D0630E">
            <w:pPr>
              <w:jc w:val="center"/>
              <w:rPr>
                <w:sz w:val="18"/>
                <w:szCs w:val="18"/>
              </w:rPr>
            </w:pPr>
            <w:r w:rsidRPr="009E1FFB">
              <w:rPr>
                <w:sz w:val="18"/>
                <w:szCs w:val="18"/>
              </w:rPr>
              <w:t>10</w:t>
            </w:r>
            <w:r w:rsidR="005D1150" w:rsidRPr="009E1FFB">
              <w:rPr>
                <w:sz w:val="18"/>
                <w:szCs w:val="18"/>
              </w:rPr>
              <w:t>.00€</w:t>
            </w:r>
            <w:r w:rsidRPr="009E1FFB">
              <w:rPr>
                <w:sz w:val="18"/>
                <w:szCs w:val="18"/>
              </w:rPr>
              <w:t xml:space="preserve"> </w:t>
            </w:r>
            <w:r w:rsidRPr="009E1FFB">
              <w:rPr>
                <w:sz w:val="14"/>
                <w:szCs w:val="14"/>
              </w:rPr>
              <w:t xml:space="preserve"> </w:t>
            </w: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40.00€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Pr="00833805" w:rsidRDefault="005D1150" w:rsidP="00D0630E"/>
        </w:tc>
        <w:tc>
          <w:tcPr>
            <w:tcW w:w="1312" w:type="dxa"/>
          </w:tcPr>
          <w:p w:rsidR="005D1150" w:rsidRPr="00833805" w:rsidRDefault="005D1150" w:rsidP="00D0630E"/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20.00€</w:t>
            </w: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20.00€</w:t>
            </w:r>
          </w:p>
          <w:p w:rsidR="005D1150" w:rsidRPr="00833805" w:rsidRDefault="005D1150" w:rsidP="00D0630E">
            <w:pPr>
              <w:jc w:val="center"/>
            </w:pPr>
            <w:r w:rsidRPr="00833805">
              <w:rPr>
                <w:sz w:val="18"/>
                <w:szCs w:val="18"/>
              </w:rPr>
              <w:t>60.00€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Impression – Copie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noir et blanc sur papier blanc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couleur sur papier blanc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noir et blanc, recto verso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couleur recto verso</w:t>
            </w:r>
          </w:p>
          <w:p w:rsidR="005D1150" w:rsidRPr="009D724D" w:rsidRDefault="005D1150" w:rsidP="005D1150">
            <w:pPr>
              <w:pStyle w:val="Paragraphedeliste"/>
              <w:numPr>
                <w:ilvl w:val="0"/>
                <w:numId w:val="2"/>
              </w:numPr>
              <w:spacing w:after="60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Option papier épais/coloré/</w:t>
            </w:r>
            <w:r w:rsidRPr="00833805">
              <w:rPr>
                <w:sz w:val="18"/>
                <w:szCs w:val="18"/>
              </w:rPr>
              <w:t xml:space="preserve">brillant/A3 </w:t>
            </w:r>
          </w:p>
        </w:tc>
        <w:tc>
          <w:tcPr>
            <w:tcW w:w="1189" w:type="dxa"/>
          </w:tcPr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Unité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Default="005D1150" w:rsidP="00D0630E"/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0.06€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0.30€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0.09€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0.45€</w:t>
            </w:r>
          </w:p>
          <w:p w:rsidR="005D1150" w:rsidRDefault="005D1150" w:rsidP="00D0630E">
            <w:pPr>
              <w:jc w:val="center"/>
            </w:pPr>
            <w:r w:rsidRPr="00184191">
              <w:rPr>
                <w:sz w:val="18"/>
                <w:szCs w:val="18"/>
              </w:rPr>
              <w:t>0.05€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</w:tcPr>
          <w:p w:rsidR="005D1150" w:rsidRDefault="005D1150" w:rsidP="00D0630E"/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0.12€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0.60€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0.18€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0.90€</w:t>
            </w:r>
          </w:p>
          <w:p w:rsidR="005D1150" w:rsidRDefault="005D1150" w:rsidP="00D0630E">
            <w:pPr>
              <w:jc w:val="center"/>
            </w:pPr>
            <w:r w:rsidRPr="00184191">
              <w:rPr>
                <w:sz w:val="18"/>
                <w:szCs w:val="18"/>
              </w:rPr>
              <w:t>0.08€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Secrétariat administratif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Création documents, courriers, préparation de mailings (hors envoi) tableaux </w:t>
            </w:r>
            <w:proofErr w:type="spellStart"/>
            <w:r>
              <w:rPr>
                <w:sz w:val="18"/>
                <w:szCs w:val="18"/>
              </w:rPr>
              <w:t>excel</w:t>
            </w:r>
            <w:proofErr w:type="spellEnd"/>
            <w:r>
              <w:rPr>
                <w:sz w:val="18"/>
                <w:szCs w:val="18"/>
              </w:rPr>
              <w:t>….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Reliure de document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Plastification de document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3"/>
              </w:num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Prêt de massicot</w:t>
            </w:r>
          </w:p>
        </w:tc>
        <w:tc>
          <w:tcPr>
            <w:tcW w:w="1189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Temps passé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Default="005D1150" w:rsidP="00D0630E">
            <w:pPr>
              <w:jc w:val="center"/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26€/heure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1.00€</w:t>
            </w:r>
          </w:p>
          <w:p w:rsidR="005D1150" w:rsidRDefault="005D1150" w:rsidP="00D0630E">
            <w:pPr>
              <w:jc w:val="center"/>
            </w:pPr>
            <w:r>
              <w:rPr>
                <w:sz w:val="18"/>
                <w:szCs w:val="18"/>
              </w:rPr>
              <w:t>Inclus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35€/heure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1.50€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Administration et gestion du personnel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Bulletin de salaire et déclaration afférentes &lt; à 3 bulletins mensuel *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Bulletin de salaire et déclaration afférentes &gt; à 2 bulletins mensuel *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Reprise de bulletin </w:t>
            </w:r>
            <w:r w:rsidRPr="00532998">
              <w:rPr>
                <w:sz w:val="14"/>
                <w:szCs w:val="14"/>
              </w:rPr>
              <w:t>(à la demande de l’association)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Déclaration Préalable à l’embauche</w:t>
            </w:r>
          </w:p>
          <w:p w:rsidR="005D1150" w:rsidRPr="00532998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Pack documents de sortie </w:t>
            </w:r>
            <w:r w:rsidRPr="00532998">
              <w:rPr>
                <w:sz w:val="14"/>
                <w:szCs w:val="14"/>
              </w:rPr>
              <w:t>(certificat de travail, reçu pour STC, attestation pôle emploi)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Création de nouveau salarié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 déclaration </w:t>
            </w:r>
            <w:r w:rsidRPr="00532998">
              <w:rPr>
                <w:sz w:val="14"/>
                <w:szCs w:val="14"/>
              </w:rPr>
              <w:t>(SSTRN, Formation, Taxe apprentissage)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Création d’une nouvelle association sur logiciel</w:t>
            </w:r>
          </w:p>
          <w:p w:rsidR="005D1150" w:rsidRPr="00256851" w:rsidRDefault="005D1150" w:rsidP="005D1150">
            <w:pPr>
              <w:pStyle w:val="Paragraphedeliste"/>
              <w:numPr>
                <w:ilvl w:val="0"/>
                <w:numId w:val="4"/>
              </w:num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 : </w:t>
            </w:r>
            <w:r w:rsidRPr="009D724D">
              <w:rPr>
                <w:sz w:val="16"/>
                <w:szCs w:val="16"/>
              </w:rPr>
              <w:t>Etude salariale, budget salaires, contrat de travail, départ en retraite, licenciement, assistance contrôle URSSAF, ouverture dossier arrêt long prévoyance, autres demande liées à la gestion du personnel…</w:t>
            </w:r>
          </w:p>
        </w:tc>
        <w:tc>
          <w:tcPr>
            <w:tcW w:w="1189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A44C54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Temps passé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Default="005D1150" w:rsidP="00D0630E">
            <w:pPr>
              <w:jc w:val="center"/>
            </w:pPr>
          </w:p>
          <w:p w:rsidR="005D1150" w:rsidRPr="009E1FFB" w:rsidRDefault="00790A4F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D1150" w:rsidRPr="009E1FFB">
              <w:rPr>
                <w:sz w:val="18"/>
                <w:szCs w:val="18"/>
              </w:rPr>
              <w:t xml:space="preserve">.00€ </w:t>
            </w:r>
            <w:r w:rsidR="005D1150" w:rsidRPr="009E1FFB">
              <w:rPr>
                <w:sz w:val="14"/>
                <w:szCs w:val="14"/>
              </w:rPr>
              <w:t xml:space="preserve"> </w:t>
            </w:r>
          </w:p>
          <w:p w:rsidR="005D1150" w:rsidRPr="009E1FFB" w:rsidRDefault="00790A4F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D1150" w:rsidRPr="009E1FFB">
              <w:rPr>
                <w:sz w:val="18"/>
                <w:szCs w:val="18"/>
              </w:rPr>
              <w:t xml:space="preserve">.00€  </w:t>
            </w:r>
            <w:r w:rsidR="009B2EA8" w:rsidRPr="009E1FFB">
              <w:rPr>
                <w:sz w:val="14"/>
                <w:szCs w:val="14"/>
              </w:rPr>
              <w:t xml:space="preserve"> </w:t>
            </w:r>
          </w:p>
          <w:p w:rsidR="005D1150" w:rsidRPr="009E1FFB" w:rsidRDefault="009B2EA8" w:rsidP="00D0630E">
            <w:pPr>
              <w:jc w:val="center"/>
              <w:rPr>
                <w:sz w:val="18"/>
                <w:szCs w:val="18"/>
              </w:rPr>
            </w:pPr>
            <w:r w:rsidRPr="009E1FFB">
              <w:rPr>
                <w:sz w:val="18"/>
                <w:szCs w:val="18"/>
              </w:rPr>
              <w:t>8.0</w:t>
            </w:r>
            <w:r w:rsidR="005D1150" w:rsidRPr="009E1FFB">
              <w:rPr>
                <w:sz w:val="18"/>
                <w:szCs w:val="18"/>
              </w:rPr>
              <w:t xml:space="preserve">0€ </w:t>
            </w:r>
            <w:r w:rsidRPr="009E1FFB">
              <w:rPr>
                <w:sz w:val="14"/>
                <w:szCs w:val="14"/>
              </w:rPr>
              <w:t xml:space="preserve"> 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10.00€</w:t>
            </w:r>
            <w:bookmarkStart w:id="0" w:name="_GoBack"/>
            <w:bookmarkEnd w:id="0"/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 devis</w:t>
            </w:r>
          </w:p>
          <w:p w:rsidR="00D773B8" w:rsidRDefault="00D773B8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</w:pPr>
            <w:r>
              <w:rPr>
                <w:sz w:val="18"/>
                <w:szCs w:val="18"/>
              </w:rPr>
              <w:t>26€/heure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vMerge w:val="restart"/>
            <w:shd w:val="clear" w:color="auto" w:fill="D9D9D9" w:themeFill="background1" w:themeFillShade="D9"/>
          </w:tcPr>
          <w:p w:rsidR="005D1150" w:rsidRDefault="005D1150" w:rsidP="00D0630E"/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Comptabilité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Saisie des écritures, compte de résultat, bilan</w:t>
            </w:r>
          </w:p>
          <w:p w:rsidR="005D1150" w:rsidRDefault="005D1150" w:rsidP="00D0630E">
            <w:pPr>
              <w:rPr>
                <w:sz w:val="18"/>
                <w:szCs w:val="18"/>
              </w:rPr>
            </w:pPr>
          </w:p>
          <w:p w:rsidR="005D1150" w:rsidRDefault="005D1150" w:rsidP="00D0630E">
            <w:pPr>
              <w:rPr>
                <w:sz w:val="18"/>
                <w:szCs w:val="18"/>
              </w:rPr>
            </w:pPr>
          </w:p>
          <w:p w:rsidR="005D1150" w:rsidRDefault="005D1150" w:rsidP="005D1150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Services complémentaires (sur étude)</w:t>
            </w:r>
          </w:p>
          <w:p w:rsidR="005D1150" w:rsidRPr="006019BE" w:rsidRDefault="005D1150" w:rsidP="00D0630E">
            <w:pPr>
              <w:pStyle w:val="Paragraphedeliste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5D1150" w:rsidRDefault="005D1150" w:rsidP="00D0630E"/>
          <w:p w:rsidR="005D1150" w:rsidRPr="006019BE" w:rsidRDefault="005D1150" w:rsidP="00D0630E">
            <w:pPr>
              <w:rPr>
                <w:sz w:val="18"/>
                <w:szCs w:val="18"/>
              </w:rPr>
            </w:pPr>
            <w:r w:rsidRPr="006019BE">
              <w:rPr>
                <w:sz w:val="18"/>
                <w:szCs w:val="18"/>
              </w:rPr>
              <w:t>Sans salarié</w:t>
            </w:r>
          </w:p>
          <w:p w:rsidR="005D1150" w:rsidRPr="006019BE" w:rsidRDefault="005D1150" w:rsidP="00D0630E">
            <w:pPr>
              <w:rPr>
                <w:sz w:val="18"/>
                <w:szCs w:val="18"/>
              </w:rPr>
            </w:pPr>
            <w:r w:rsidRPr="006019BE">
              <w:rPr>
                <w:sz w:val="18"/>
                <w:szCs w:val="18"/>
              </w:rPr>
              <w:t>Avec salarié</w:t>
            </w:r>
          </w:p>
          <w:p w:rsidR="005D1150" w:rsidRDefault="005D1150" w:rsidP="00D0630E">
            <w:pPr>
              <w:rPr>
                <w:sz w:val="16"/>
                <w:szCs w:val="16"/>
              </w:rPr>
            </w:pPr>
          </w:p>
          <w:p w:rsidR="005D1150" w:rsidRPr="006019BE" w:rsidRDefault="005D1150" w:rsidP="00D06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Temps passé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6019BE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26€/heure</w:t>
            </w:r>
          </w:p>
        </w:tc>
        <w:tc>
          <w:tcPr>
            <w:tcW w:w="1275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6019BE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26€/heure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vMerge/>
            <w:shd w:val="clear" w:color="auto" w:fill="D9D9D9" w:themeFill="background1" w:themeFillShade="D9"/>
          </w:tcPr>
          <w:p w:rsidR="005D1150" w:rsidRDefault="005D1150" w:rsidP="00D0630E"/>
        </w:tc>
      </w:tr>
    </w:tbl>
    <w:p w:rsidR="005D1150" w:rsidRDefault="005D1150" w:rsidP="005D1150">
      <w:pPr>
        <w:rPr>
          <w:sz w:val="16"/>
          <w:szCs w:val="16"/>
        </w:rPr>
      </w:pPr>
      <w:r>
        <w:t>*</w:t>
      </w:r>
      <w:r w:rsidRPr="002F57D0">
        <w:rPr>
          <w:sz w:val="16"/>
          <w:szCs w:val="16"/>
        </w:rPr>
        <w:t>Urssaf, retraite, prévoyance, mutuelle, DGFIP. Transmis par email uniquement</w:t>
      </w:r>
    </w:p>
    <w:p w:rsidR="005D1150" w:rsidRPr="00A84F4B" w:rsidRDefault="005D1150" w:rsidP="005D1150">
      <w:pPr>
        <w:spacing w:after="0"/>
        <w:rPr>
          <w:color w:val="00B050"/>
        </w:rPr>
      </w:pPr>
    </w:p>
    <w:p w:rsidR="00504DC0" w:rsidRPr="005D1150" w:rsidRDefault="00504DC0" w:rsidP="005D1150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sectPr w:rsidR="00504DC0" w:rsidRPr="005D1150" w:rsidSect="005D1150">
      <w:pgSz w:w="11906" w:h="16838"/>
      <w:pgMar w:top="426" w:right="113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C1" w:rsidRDefault="005308C1" w:rsidP="001F51A6">
      <w:pPr>
        <w:spacing w:after="0" w:line="240" w:lineRule="auto"/>
      </w:pPr>
      <w:r>
        <w:separator/>
      </w:r>
    </w:p>
  </w:endnote>
  <w:endnote w:type="continuationSeparator" w:id="0">
    <w:p w:rsidR="005308C1" w:rsidRDefault="005308C1" w:rsidP="001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C1" w:rsidRDefault="005308C1" w:rsidP="001F51A6">
      <w:pPr>
        <w:spacing w:after="0" w:line="240" w:lineRule="auto"/>
      </w:pPr>
      <w:r>
        <w:separator/>
      </w:r>
    </w:p>
  </w:footnote>
  <w:footnote w:type="continuationSeparator" w:id="0">
    <w:p w:rsidR="005308C1" w:rsidRDefault="005308C1" w:rsidP="001F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D6C"/>
    <w:multiLevelType w:val="hybridMultilevel"/>
    <w:tmpl w:val="2B2A5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7FBA"/>
    <w:multiLevelType w:val="hybridMultilevel"/>
    <w:tmpl w:val="3EBAC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1CB1"/>
    <w:multiLevelType w:val="hybridMultilevel"/>
    <w:tmpl w:val="E8B64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74A58"/>
    <w:multiLevelType w:val="hybridMultilevel"/>
    <w:tmpl w:val="C908D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30243"/>
    <w:multiLevelType w:val="hybridMultilevel"/>
    <w:tmpl w:val="F676B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A1"/>
    <w:rsid w:val="00004DEB"/>
    <w:rsid w:val="00026BD7"/>
    <w:rsid w:val="000550F8"/>
    <w:rsid w:val="000B09EE"/>
    <w:rsid w:val="000B3DCB"/>
    <w:rsid w:val="001271B5"/>
    <w:rsid w:val="0015201D"/>
    <w:rsid w:val="00163D73"/>
    <w:rsid w:val="001B60CC"/>
    <w:rsid w:val="001F51A6"/>
    <w:rsid w:val="002447D6"/>
    <w:rsid w:val="00245C8B"/>
    <w:rsid w:val="002C52FE"/>
    <w:rsid w:val="00354B2B"/>
    <w:rsid w:val="003D29BD"/>
    <w:rsid w:val="003D5C1D"/>
    <w:rsid w:val="00440D9F"/>
    <w:rsid w:val="004629CF"/>
    <w:rsid w:val="00471325"/>
    <w:rsid w:val="00483FF1"/>
    <w:rsid w:val="00504DC0"/>
    <w:rsid w:val="005308C1"/>
    <w:rsid w:val="00543FF1"/>
    <w:rsid w:val="005556FC"/>
    <w:rsid w:val="005C37F2"/>
    <w:rsid w:val="005C6002"/>
    <w:rsid w:val="005D1150"/>
    <w:rsid w:val="005D198D"/>
    <w:rsid w:val="006102E6"/>
    <w:rsid w:val="006306F8"/>
    <w:rsid w:val="006732F6"/>
    <w:rsid w:val="00695997"/>
    <w:rsid w:val="006D5359"/>
    <w:rsid w:val="006F69B6"/>
    <w:rsid w:val="00735644"/>
    <w:rsid w:val="007832F8"/>
    <w:rsid w:val="00790A4F"/>
    <w:rsid w:val="007B2D44"/>
    <w:rsid w:val="007B4D4A"/>
    <w:rsid w:val="007E70D7"/>
    <w:rsid w:val="0081559F"/>
    <w:rsid w:val="008158B3"/>
    <w:rsid w:val="008522FC"/>
    <w:rsid w:val="0086178C"/>
    <w:rsid w:val="00875BEC"/>
    <w:rsid w:val="008A51CC"/>
    <w:rsid w:val="008D5399"/>
    <w:rsid w:val="008E709E"/>
    <w:rsid w:val="008F3DC4"/>
    <w:rsid w:val="0091435F"/>
    <w:rsid w:val="00943D1C"/>
    <w:rsid w:val="009743A3"/>
    <w:rsid w:val="009B2EA8"/>
    <w:rsid w:val="009D4366"/>
    <w:rsid w:val="009E1FFB"/>
    <w:rsid w:val="009E5AFE"/>
    <w:rsid w:val="00A023BB"/>
    <w:rsid w:val="00A6435C"/>
    <w:rsid w:val="00A77608"/>
    <w:rsid w:val="00A9239C"/>
    <w:rsid w:val="00AA18B9"/>
    <w:rsid w:val="00AA2934"/>
    <w:rsid w:val="00AF7B55"/>
    <w:rsid w:val="00B00FA1"/>
    <w:rsid w:val="00B16401"/>
    <w:rsid w:val="00B6560B"/>
    <w:rsid w:val="00B818E8"/>
    <w:rsid w:val="00BC1B04"/>
    <w:rsid w:val="00BD4BAF"/>
    <w:rsid w:val="00C51296"/>
    <w:rsid w:val="00CE527C"/>
    <w:rsid w:val="00D136AE"/>
    <w:rsid w:val="00D60ECB"/>
    <w:rsid w:val="00D773B8"/>
    <w:rsid w:val="00D81F41"/>
    <w:rsid w:val="00D9762B"/>
    <w:rsid w:val="00DA18F2"/>
    <w:rsid w:val="00DE6A78"/>
    <w:rsid w:val="00EB2114"/>
    <w:rsid w:val="00EE7BDC"/>
    <w:rsid w:val="00F304F8"/>
    <w:rsid w:val="00F70C9F"/>
    <w:rsid w:val="00F82306"/>
    <w:rsid w:val="00FF0C00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1A6"/>
  </w:style>
  <w:style w:type="paragraph" w:styleId="Pieddepage">
    <w:name w:val="footer"/>
    <w:basedOn w:val="Normal"/>
    <w:link w:val="PieddepageC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1A6"/>
  </w:style>
  <w:style w:type="paragraph" w:styleId="Textedebulles">
    <w:name w:val="Balloon Text"/>
    <w:basedOn w:val="Normal"/>
    <w:link w:val="TextedebullesCar"/>
    <w:uiPriority w:val="99"/>
    <w:semiHidden/>
    <w:unhideWhenUsed/>
    <w:rsid w:val="001F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1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304F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D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1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1A6"/>
  </w:style>
  <w:style w:type="paragraph" w:styleId="Pieddepage">
    <w:name w:val="footer"/>
    <w:basedOn w:val="Normal"/>
    <w:link w:val="PieddepageC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1A6"/>
  </w:style>
  <w:style w:type="paragraph" w:styleId="Textedebulles">
    <w:name w:val="Balloon Text"/>
    <w:basedOn w:val="Normal"/>
    <w:link w:val="TextedebullesCar"/>
    <w:uiPriority w:val="99"/>
    <w:semiHidden/>
    <w:unhideWhenUsed/>
    <w:rsid w:val="001F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1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304F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D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858A-82B6-4497-A039-C34EED28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Associations</dc:creator>
  <cp:lastModifiedBy>UTILISATEUR</cp:lastModifiedBy>
  <cp:revision>28</cp:revision>
  <cp:lastPrinted>2024-11-29T14:46:00Z</cp:lastPrinted>
  <dcterms:created xsi:type="dcterms:W3CDTF">2020-12-28T15:27:00Z</dcterms:created>
  <dcterms:modified xsi:type="dcterms:W3CDTF">2025-03-27T14:40:00Z</dcterms:modified>
</cp:coreProperties>
</file>